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Pr="00A352F7" w:rsidRDefault="00A352F7" w:rsidP="00A352F7">
      <w:pPr>
        <w:rPr>
          <w:rFonts w:ascii="標楷體" w:eastAsia="標楷體" w:hAnsi="標楷體" w:cs="Times New Roman"/>
        </w:rPr>
      </w:pPr>
      <w:r w:rsidRPr="00A352F7">
        <w:rPr>
          <w:rFonts w:ascii="標楷體" w:eastAsia="標楷體" w:hAnsi="標楷體" w:cs="Times New Roman" w:hint="eastAsia"/>
        </w:rPr>
        <w:t>廣告主題：</w:t>
      </w:r>
    </w:p>
    <w:p w:rsidR="00A352F7" w:rsidRPr="00A352F7" w:rsidRDefault="00A352F7" w:rsidP="00A352F7">
      <w:pPr>
        <w:ind w:firstLineChars="295" w:firstLine="708"/>
        <w:rPr>
          <w:rFonts w:ascii="標楷體" w:eastAsia="標楷體" w:hAnsi="標楷體" w:cs="Times New Roman"/>
        </w:rPr>
      </w:pPr>
      <w:r w:rsidRPr="00A352F7">
        <w:rPr>
          <w:rFonts w:ascii="標楷體" w:eastAsia="標楷體" w:hAnsi="標楷體" w:hint="eastAsia"/>
        </w:rPr>
        <w:t>優秀殘疾</w:t>
      </w:r>
      <w:proofErr w:type="gramStart"/>
      <w:r w:rsidRPr="00A352F7">
        <w:rPr>
          <w:rFonts w:ascii="標楷體" w:eastAsia="標楷體" w:hAnsi="標楷體" w:hint="eastAsia"/>
        </w:rPr>
        <w:t>僱員暨識才</w:t>
      </w:r>
      <w:proofErr w:type="gramEnd"/>
      <w:r w:rsidRPr="00A352F7">
        <w:rPr>
          <w:rFonts w:ascii="標楷體" w:eastAsia="標楷體" w:hAnsi="標楷體" w:hint="eastAsia"/>
        </w:rPr>
        <w:t>僱主嘉許計劃宣傳廣告</w:t>
      </w:r>
    </w:p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Default="00A352F7" w:rsidP="00A352F7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字幕：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43"/>
        <w:gridCol w:w="4619"/>
      </w:tblGrid>
      <w:tr w:rsidR="00A352F7" w:rsidRPr="003E0C40" w:rsidTr="00A352F7">
        <w:trPr>
          <w:trHeight w:val="49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</w:rPr>
              <w:t>畫面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字幕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畫面說明</w:t>
            </w:r>
          </w:p>
        </w:tc>
      </w:tr>
      <w:tr w:rsidR="003E0C40" w:rsidRPr="003E0C40" w:rsidTr="003E0C40">
        <w:trPr>
          <w:trHeight w:val="8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A352F7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音樂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介紹是次計劃獲嘉許的</w:t>
            </w:r>
            <w:r w:rsidRPr="003E0C40">
              <w:rPr>
                <w:rFonts w:ascii="Times New Roman" w:eastAsia="標楷體" w:hAnsi="Times New Roman" w:cs="Times New Roman"/>
              </w:rPr>
              <w:t>10</w:t>
            </w:r>
            <w:r w:rsidRPr="003E0C40">
              <w:rPr>
                <w:rFonts w:ascii="Times New Roman" w:eastAsia="標楷體" w:hAnsi="Times New Roman" w:cs="Times New Roman"/>
              </w:rPr>
              <w:t>位優秀僱員以及計劃標題</w:t>
            </w:r>
          </w:p>
        </w:tc>
      </w:tr>
      <w:tr w:rsidR="00550705" w:rsidRPr="003E0C40" w:rsidTr="003E0C40">
        <w:trPr>
          <w:trHeight w:val="7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705" w:rsidRPr="003E0C40" w:rsidRDefault="00550705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Default="00BA7C48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>
              <w:rPr>
                <w:rFonts w:ascii="Times New Roman" w:eastAsia="標楷體" w:hAnsi="Times New Roman" w:cs="Times New Roman" w:hint="eastAsia"/>
              </w:rPr>
              <w:t>永利渡假村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澳門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股份有限公司</w:t>
            </w:r>
            <w:r>
              <w:rPr>
                <w:rFonts w:ascii="Times New Roman" w:eastAsia="標楷體" w:hAnsi="Times New Roman" w:cs="Times New Roman" w:hint="eastAsia"/>
              </w:rPr>
              <w:t>郭倩兒</w:t>
            </w:r>
            <w:proofErr w:type="gramStart"/>
            <w:r w:rsidR="00437F22">
              <w:rPr>
                <w:rFonts w:ascii="Times New Roman" w:eastAsia="標楷體" w:hAnsi="Times New Roman" w:cs="Times New Roman" w:hint="eastAsia"/>
              </w:rPr>
              <w:t>薪酬及福利</w:t>
            </w:r>
            <w:proofErr w:type="gramEnd"/>
            <w:r w:rsidR="00437F22">
              <w:rPr>
                <w:rFonts w:ascii="Times New Roman" w:eastAsia="標楷體" w:hAnsi="Times New Roman" w:cs="Times New Roman" w:hint="eastAsia"/>
              </w:rPr>
              <w:t>協調員</w:t>
            </w:r>
          </w:p>
          <w:p w:rsidR="00550705" w:rsidRPr="003E0C40" w:rsidRDefault="00437F22" w:rsidP="003E0C40">
            <w:pPr>
              <w:rPr>
                <w:rFonts w:ascii="Times New Roman" w:eastAsia="標楷體" w:hAnsi="Times New Roman" w:cs="Times New Roman" w:hint="eastAsia"/>
                <w:lang w:eastAsia="zh-MO"/>
              </w:rPr>
            </w:pPr>
            <w:r>
              <w:rPr>
                <w:rFonts w:ascii="Times New Roman" w:eastAsia="標楷體" w:hAnsi="Times New Roman" w:cs="Times New Roman" w:hint="eastAsia"/>
                <w:lang w:eastAsia="zh-MO"/>
              </w:rPr>
              <w:t>首先多謝我的公司看到我的個人價值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705" w:rsidRPr="003E0C40" w:rsidRDefault="00437F22" w:rsidP="00833E06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>
              <w:rPr>
                <w:rFonts w:ascii="Times New Roman" w:eastAsia="標楷體" w:hAnsi="Times New Roman" w:cs="Times New Roman" w:hint="eastAsia"/>
              </w:rPr>
              <w:t>永利渡假村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澳門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股份有限公司郭倩兒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薪酬及福利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協調員</w:t>
            </w:r>
            <w:r w:rsidR="00550705" w:rsidRPr="003E0C40">
              <w:rPr>
                <w:rFonts w:ascii="Times New Roman" w:eastAsia="標楷體" w:hAnsi="Times New Roman" w:cs="Times New Roman"/>
              </w:rPr>
              <w:t>，</w:t>
            </w:r>
            <w:r w:rsidR="00550705">
              <w:rPr>
                <w:rFonts w:ascii="Times New Roman" w:eastAsia="標楷體" w:hAnsi="Times New Roman" w:cs="Times New Roman" w:hint="eastAsia"/>
                <w:kern w:val="0"/>
              </w:rPr>
              <w:t>介紹自己的工作內容</w:t>
            </w:r>
            <w:r w:rsidR="0055070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50705" w:rsidRPr="003E0C40" w:rsidTr="003E0C40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705" w:rsidRPr="003E0C40" w:rsidRDefault="00550705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Pr="003E0C40" w:rsidRDefault="00437F22" w:rsidP="003E0C4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以及多謝我一班好同事在我有困難或有需要時協助我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05" w:rsidRPr="003E0C40" w:rsidRDefault="00550705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</w:p>
        </w:tc>
      </w:tr>
      <w:tr w:rsidR="00550705" w:rsidRPr="003E0C40" w:rsidTr="00230955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705" w:rsidRPr="003E0C40" w:rsidRDefault="00550705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05" w:rsidRPr="003E0C40" w:rsidRDefault="00437F22" w:rsidP="003E0C4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令到我在無障礙的環境下工作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705" w:rsidRPr="003E0C40" w:rsidRDefault="00550705" w:rsidP="003E0C4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7F22" w:rsidRPr="003E0C40" w:rsidTr="00230955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22" w:rsidRPr="003E0C40" w:rsidRDefault="00437F22" w:rsidP="005507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2" w:rsidRDefault="00437F22" w:rsidP="00550705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嘉諾撒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聖心中學湯永祥校工</w:t>
            </w:r>
          </w:p>
          <w:p w:rsidR="00437F22" w:rsidRDefault="00437F22" w:rsidP="0055070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我介紹一下我的工作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F22" w:rsidRPr="003E0C40" w:rsidRDefault="00437F22" w:rsidP="00550705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嘉諾撒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聖心中學湯永祥校工</w:t>
            </w:r>
            <w:r>
              <w:rPr>
                <w:rFonts w:ascii="Times New Roman" w:eastAsia="標楷體" w:hAnsi="Times New Roman" w:cs="Times New Roman" w:hint="eastAsia"/>
              </w:rPr>
              <w:t>，利用手語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介紹自己的工作內容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，以及顯示實際的工作情況</w:t>
            </w:r>
          </w:p>
        </w:tc>
      </w:tr>
      <w:tr w:rsidR="00437F22" w:rsidRPr="003E0C40" w:rsidTr="00550705">
        <w:trPr>
          <w:trHeight w:val="5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22" w:rsidRPr="003E0C40" w:rsidRDefault="00437F22" w:rsidP="00550705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2" w:rsidRPr="003E0C40" w:rsidRDefault="00437F22" w:rsidP="0055070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我在學校負責雜務的工作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F22" w:rsidRPr="003E0C40" w:rsidRDefault="00437F22" w:rsidP="0055070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37F22" w:rsidRPr="003E0C40" w:rsidTr="00550705">
        <w:trPr>
          <w:trHeight w:val="69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7F22" w:rsidRPr="003E0C40" w:rsidRDefault="00437F22" w:rsidP="005507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2" w:rsidRPr="003E0C40" w:rsidRDefault="00437F22" w:rsidP="00550705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我想感謝我的校長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22" w:rsidRPr="003E0C40" w:rsidRDefault="00437F22" w:rsidP="00550705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6C5D56" w:rsidRPr="003E0C40" w:rsidTr="00550705">
        <w:trPr>
          <w:trHeight w:val="69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5D56" w:rsidRDefault="006C5D56" w:rsidP="00550705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6" w:rsidRDefault="006C5D56" w:rsidP="00550705">
            <w:pPr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2784" w:type="pct"/>
            <w:tcBorders>
              <w:left w:val="single" w:sz="4" w:space="0" w:color="auto"/>
              <w:right w:val="single" w:sz="4" w:space="0" w:color="auto"/>
            </w:tcBorders>
          </w:tcPr>
          <w:p w:rsidR="006C5D56" w:rsidRPr="003E0C40" w:rsidRDefault="00437F22" w:rsidP="00550705">
            <w:pPr>
              <w:rPr>
                <w:rFonts w:ascii="Times New Roman" w:eastAsia="SimSun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計劃的標題，包括名稱、以及主辦單位的標誌，分別為社會工作局及勞工事務局。</w:t>
            </w:r>
          </w:p>
        </w:tc>
      </w:tr>
    </w:tbl>
    <w:p w:rsidR="00A352F7" w:rsidRPr="00A352F7" w:rsidRDefault="00A352F7">
      <w:bookmarkStart w:id="0" w:name="_GoBack"/>
      <w:bookmarkEnd w:id="0"/>
    </w:p>
    <w:p w:rsidR="00A352F7" w:rsidRDefault="00A352F7"/>
    <w:sectPr w:rsidR="00A35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D5CE2"/>
    <w:multiLevelType w:val="hybridMultilevel"/>
    <w:tmpl w:val="32B473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F7"/>
    <w:rsid w:val="001C68F9"/>
    <w:rsid w:val="003E0C40"/>
    <w:rsid w:val="00437F22"/>
    <w:rsid w:val="00550705"/>
    <w:rsid w:val="00576068"/>
    <w:rsid w:val="0066065D"/>
    <w:rsid w:val="006C5D56"/>
    <w:rsid w:val="006E73AB"/>
    <w:rsid w:val="007638D5"/>
    <w:rsid w:val="00833E06"/>
    <w:rsid w:val="00A352F7"/>
    <w:rsid w:val="00BA7C48"/>
    <w:rsid w:val="00D542AF"/>
    <w:rsid w:val="00E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8C9B"/>
  <w15:chartTrackingRefBased/>
  <w15:docId w15:val="{EBF237DE-0DF4-4023-8CD5-B848E0C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308</Characters>
  <Application>Microsoft Office Word</Application>
  <DocSecurity>0</DocSecurity>
  <Lines>2</Lines>
  <Paragraphs>1</Paragraphs>
  <ScaleCrop>false</ScaleCrop>
  <Company>IAS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SEK CHONG</dc:creator>
  <cp:keywords/>
  <dc:description/>
  <cp:lastModifiedBy>WONG SEK CHONG</cp:lastModifiedBy>
  <cp:revision>3</cp:revision>
  <dcterms:created xsi:type="dcterms:W3CDTF">2022-09-29T03:09:00Z</dcterms:created>
  <dcterms:modified xsi:type="dcterms:W3CDTF">2022-09-29T03:42:00Z</dcterms:modified>
</cp:coreProperties>
</file>