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AB" w:rsidRDefault="006E73AB"/>
    <w:p w:rsidR="00557416" w:rsidRDefault="0055741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5156"/>
      </w:tblGrid>
      <w:tr w:rsidR="00BD401A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bookmarkStart w:id="0" w:name="_GoBack" w:colFirst="0" w:colLast="1"/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我想跟其他殘疾人士說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Quero dizer a outras pessoas com deficiência que</w:t>
            </w:r>
          </w:p>
        </w:tc>
      </w:tr>
      <w:tr w:rsidR="00BD401A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我們不需要自卑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não precisam de se sentir inferiores.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我們都有自己的優點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Todos nós temos as nossas próprias vantagens,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也有值得他人學習的地方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há sempre algo que vale a pena aprender com os outros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我們亦都可以教導別人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e que também ensinar aos outros.</w:t>
            </w:r>
          </w:p>
        </w:tc>
      </w:tr>
      <w:tr w:rsidR="00BD401A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展現自己的能力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proofErr w:type="spellStart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Mostre</w:t>
            </w:r>
            <w:proofErr w:type="spellEnd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as </w:t>
            </w:r>
            <w:proofErr w:type="spellStart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suas</w:t>
            </w:r>
            <w:proofErr w:type="spellEnd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</w:t>
            </w:r>
            <w:proofErr w:type="spellStart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habilidades</w:t>
            </w:r>
            <w:proofErr w:type="spellEnd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.</w:t>
            </w:r>
          </w:p>
        </w:tc>
      </w:tr>
      <w:tr w:rsidR="00BD401A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BD401A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我</w:t>
            </w:r>
            <w:proofErr w:type="gramStart"/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想說要踏</w:t>
            </w:r>
            <w:proofErr w:type="gramEnd"/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出第一步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Eu quero dizer que o primeiro passo a dar,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不要害怕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é não ter medo de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357BBF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面對困難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proofErr w:type="spellStart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enfrentar</w:t>
            </w:r>
            <w:proofErr w:type="spellEnd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 xml:space="preserve"> as </w:t>
            </w:r>
            <w:proofErr w:type="spellStart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dificuldades</w:t>
            </w:r>
            <w:proofErr w:type="spellEnd"/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.</w:t>
            </w:r>
          </w:p>
        </w:tc>
      </w:tr>
      <w:tr w:rsidR="00BD401A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</w:rPr>
              <w:t> </w:t>
            </w:r>
          </w:p>
        </w:tc>
      </w:tr>
      <w:tr w:rsidR="00BD401A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要勇於挑戰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Seja corajoso o suficiente para enfrentar os desafios.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我想跟其他殘疾人士說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Quero dizer a outras pessoas com deficiência que</w:t>
            </w:r>
          </w:p>
        </w:tc>
      </w:tr>
      <w:tr w:rsidR="00BD401A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我們不需要自卑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não precisam de se sentir inferiores.</w:t>
            </w:r>
          </w:p>
        </w:tc>
      </w:tr>
      <w:tr w:rsidR="00BD401A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BD401A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</w:rPr>
              <w:t>我們都有自己的優點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Todos nós temos as nossas próprias vantagens,</w:t>
            </w:r>
          </w:p>
        </w:tc>
      </w:tr>
      <w:tr w:rsidR="00BD401A" w:rsidRPr="00C95A05" w:rsidTr="00FB42FA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BD401A" w:rsidRPr="00BD401A" w:rsidRDefault="00BD401A" w:rsidP="00BD401A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BD401A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bookmarkEnd w:id="0"/>
    </w:tbl>
    <w:p w:rsidR="00557416" w:rsidRPr="00557416" w:rsidRDefault="00557416">
      <w:pPr>
        <w:rPr>
          <w:lang w:val="pt-PT"/>
        </w:rPr>
      </w:pPr>
    </w:p>
    <w:p w:rsidR="00557416" w:rsidRPr="00557416" w:rsidRDefault="00557416">
      <w:pPr>
        <w:rPr>
          <w:rFonts w:hint="eastAsia"/>
          <w:lang w:val="pt-PT"/>
        </w:rPr>
      </w:pPr>
    </w:p>
    <w:sectPr w:rsidR="00557416" w:rsidRPr="00557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16"/>
    <w:rsid w:val="00557416"/>
    <w:rsid w:val="006E73AB"/>
    <w:rsid w:val="00B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511C"/>
  <w15:chartTrackingRefBased/>
  <w15:docId w15:val="{2A4BDDEE-CDFD-4C71-9C61-BE44479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>IAS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SEK CHONG</dc:creator>
  <cp:keywords/>
  <dc:description/>
  <cp:lastModifiedBy>WONG SEK CHONG</cp:lastModifiedBy>
  <cp:revision>2</cp:revision>
  <dcterms:created xsi:type="dcterms:W3CDTF">2024-10-25T02:30:00Z</dcterms:created>
  <dcterms:modified xsi:type="dcterms:W3CDTF">2024-10-25T02:30:00Z</dcterms:modified>
</cp:coreProperties>
</file>